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04" w:rsidRDefault="00082804" w:rsidP="008C1471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  <w:r w:rsidRPr="00082804">
        <w:rPr>
          <w:rFonts w:asciiTheme="minorHAnsi" w:hAnsi="Calibri" w:cstheme="minorBidi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97F2F" wp14:editId="48110331">
                <wp:simplePos x="0" y="0"/>
                <wp:positionH relativeFrom="column">
                  <wp:posOffset>3517232</wp:posOffset>
                </wp:positionH>
                <wp:positionV relativeFrom="paragraph">
                  <wp:posOffset>0</wp:posOffset>
                </wp:positionV>
                <wp:extent cx="2245360" cy="1314851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314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04" w:rsidRDefault="00082804">
                            <w:r w:rsidRPr="008C1471">
                              <w:rPr>
                                <w:rFonts w:hAnsi="Calibri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661A45E" wp14:editId="7AEB7B71">
                                  <wp:extent cx="1892888" cy="1219200"/>
                                  <wp:effectExtent l="0" t="0" r="0" b="0"/>
                                  <wp:docPr id="6" name="Picture 5" descr="obras públicas Archives - Canal Aberto Bras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obras públicas Archives - Canal Aberto Brasil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510" cy="1257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7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95pt;margin-top:0;width:176.8pt;height:10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" stroked="f">
                <v:textbox>
                  <w:txbxContent>
                    <w:p w:rsidR="00082804" w:rsidRDefault="00082804">
                      <w:r w:rsidRPr="008C1471">
                        <w:rPr>
                          <w:rFonts w:hAnsi="Calibri"/>
                          <w:b/>
                          <w:bCs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5661A45E" wp14:editId="7AEB7B71">
                            <wp:extent cx="1892888" cy="1219200"/>
                            <wp:effectExtent l="0" t="0" r="0" b="0"/>
                            <wp:docPr id="6" name="Picture 5" descr="obras públicas Archives - Canal Aberto Bras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obras públicas Archives - Canal Aberto Brasil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510" cy="1257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1471" w:rsidRDefault="008C1471" w:rsidP="008C1471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 xml:space="preserve">Building a Culture of Service (COS) </w:t>
      </w:r>
    </w:p>
    <w:tbl>
      <w:tblPr>
        <w:tblStyle w:val="TableGrid"/>
        <w:tblW w:w="22225" w:type="dxa"/>
        <w:tblLook w:val="04A0" w:firstRow="1" w:lastRow="0" w:firstColumn="1" w:lastColumn="0" w:noHBand="0" w:noVBand="1"/>
      </w:tblPr>
      <w:tblGrid>
        <w:gridCol w:w="7408"/>
        <w:gridCol w:w="7408"/>
        <w:gridCol w:w="7409"/>
      </w:tblGrid>
      <w:tr w:rsidR="00192CEB" w:rsidTr="00082804">
        <w:tc>
          <w:tcPr>
            <w:tcW w:w="7408" w:type="dxa"/>
            <w:shd w:val="clear" w:color="auto" w:fill="33006F"/>
          </w:tcPr>
          <w:p w:rsidR="00192CEB" w:rsidRPr="00E3108C" w:rsidRDefault="00192CEB" w:rsidP="008C1471">
            <w:pPr>
              <w:rPr>
                <w:sz w:val="28"/>
                <w:szCs w:val="28"/>
              </w:rPr>
            </w:pPr>
            <w:r w:rsidRPr="00E3108C">
              <w:rPr>
                <w:b/>
                <w:bCs/>
                <w:sz w:val="28"/>
                <w:szCs w:val="28"/>
              </w:rPr>
              <w:t>Stage 1: Blueprints</w:t>
            </w:r>
          </w:p>
        </w:tc>
        <w:tc>
          <w:tcPr>
            <w:tcW w:w="7408" w:type="dxa"/>
            <w:shd w:val="clear" w:color="auto" w:fill="33006F"/>
          </w:tcPr>
          <w:p w:rsidR="00192CEB" w:rsidRPr="00E3108C" w:rsidRDefault="00192CEB" w:rsidP="008C1471">
            <w:pPr>
              <w:rPr>
                <w:sz w:val="28"/>
                <w:szCs w:val="28"/>
              </w:rPr>
            </w:pPr>
            <w:r w:rsidRPr="00E3108C">
              <w:rPr>
                <w:b/>
                <w:bCs/>
                <w:sz w:val="28"/>
                <w:szCs w:val="28"/>
              </w:rPr>
              <w:t>Stage 2: Construction</w:t>
            </w:r>
          </w:p>
        </w:tc>
        <w:tc>
          <w:tcPr>
            <w:tcW w:w="7409" w:type="dxa"/>
            <w:shd w:val="clear" w:color="auto" w:fill="33006F"/>
          </w:tcPr>
          <w:p w:rsidR="00192CEB" w:rsidRDefault="00192CEB" w:rsidP="008C1471">
            <w:pPr>
              <w:rPr>
                <w:b/>
                <w:bCs/>
                <w:sz w:val="28"/>
                <w:szCs w:val="28"/>
              </w:rPr>
            </w:pPr>
            <w:r w:rsidRPr="00E3108C">
              <w:rPr>
                <w:b/>
                <w:bCs/>
                <w:sz w:val="28"/>
                <w:szCs w:val="28"/>
              </w:rPr>
              <w:t>Stage 3: Maintenance</w:t>
            </w:r>
          </w:p>
          <w:p w:rsidR="00E15954" w:rsidRPr="00E3108C" w:rsidRDefault="00E15954" w:rsidP="008C1471">
            <w:pPr>
              <w:rPr>
                <w:sz w:val="28"/>
                <w:szCs w:val="28"/>
              </w:rPr>
            </w:pPr>
          </w:p>
        </w:tc>
      </w:tr>
      <w:tr w:rsidR="001379C6" w:rsidRPr="00445FAF" w:rsidTr="00FB162A">
        <w:tc>
          <w:tcPr>
            <w:tcW w:w="7408" w:type="dxa"/>
            <w:shd w:val="clear" w:color="auto" w:fill="E8D3A2"/>
          </w:tcPr>
          <w:p w:rsidR="001379C6" w:rsidRPr="007B49E4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48C5">
              <w:rPr>
                <w:sz w:val="28"/>
                <w:szCs w:val="28"/>
              </w:rPr>
              <w:t xml:space="preserve">Develop Action Plan for </w:t>
            </w:r>
            <w:r w:rsidRPr="00B348C5">
              <w:rPr>
                <w:b/>
                <w:i/>
                <w:sz w:val="28"/>
                <w:szCs w:val="28"/>
              </w:rPr>
              <w:t>Who</w:t>
            </w:r>
            <w:r w:rsidRPr="00B348C5">
              <w:rPr>
                <w:sz w:val="28"/>
                <w:szCs w:val="28"/>
              </w:rPr>
              <w:t xml:space="preserve"> does </w:t>
            </w:r>
            <w:r w:rsidRPr="00B348C5">
              <w:rPr>
                <w:b/>
                <w:i/>
                <w:sz w:val="28"/>
                <w:szCs w:val="28"/>
              </w:rPr>
              <w:t xml:space="preserve">What </w:t>
            </w:r>
            <w:r w:rsidRPr="00B348C5">
              <w:rPr>
                <w:sz w:val="28"/>
                <w:szCs w:val="28"/>
              </w:rPr>
              <w:t xml:space="preserve">by </w:t>
            </w:r>
            <w:r w:rsidRPr="00B348C5">
              <w:rPr>
                <w:b/>
                <w:i/>
                <w:sz w:val="28"/>
                <w:szCs w:val="28"/>
              </w:rPr>
              <w:t>When</w:t>
            </w:r>
            <w:r w:rsidRPr="00B348C5">
              <w:rPr>
                <w:sz w:val="28"/>
                <w:szCs w:val="28"/>
              </w:rPr>
              <w:t xml:space="preserve"> to accomplish all of the below</w:t>
            </w:r>
          </w:p>
          <w:p w:rsidR="007B49E4" w:rsidRPr="00E2721C" w:rsidRDefault="007B49E4" w:rsidP="007B49E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48C5">
              <w:rPr>
                <w:sz w:val="28"/>
                <w:szCs w:val="28"/>
              </w:rPr>
              <w:t xml:space="preserve">Develop Action Plan for </w:t>
            </w:r>
            <w:r w:rsidRPr="00B348C5">
              <w:rPr>
                <w:b/>
                <w:i/>
                <w:sz w:val="28"/>
                <w:szCs w:val="28"/>
              </w:rPr>
              <w:t>Who</w:t>
            </w:r>
            <w:r w:rsidRPr="00B348C5">
              <w:rPr>
                <w:sz w:val="28"/>
                <w:szCs w:val="28"/>
              </w:rPr>
              <w:t xml:space="preserve"> does </w:t>
            </w:r>
            <w:r w:rsidRPr="00B348C5">
              <w:rPr>
                <w:b/>
                <w:i/>
                <w:sz w:val="28"/>
                <w:szCs w:val="28"/>
              </w:rPr>
              <w:t xml:space="preserve">What </w:t>
            </w:r>
            <w:r w:rsidRPr="00B348C5">
              <w:rPr>
                <w:sz w:val="28"/>
                <w:szCs w:val="28"/>
              </w:rPr>
              <w:t xml:space="preserve">by </w:t>
            </w:r>
            <w:r w:rsidRPr="00B348C5">
              <w:rPr>
                <w:b/>
                <w:i/>
                <w:sz w:val="28"/>
                <w:szCs w:val="28"/>
              </w:rPr>
              <w:t>When</w:t>
            </w:r>
            <w:r w:rsidRPr="00B348C5">
              <w:rPr>
                <w:sz w:val="28"/>
                <w:szCs w:val="28"/>
              </w:rPr>
              <w:t xml:space="preserve"> to accomplish all of the below</w:t>
            </w:r>
          </w:p>
        </w:tc>
        <w:tc>
          <w:tcPr>
            <w:tcW w:w="7409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48C5">
              <w:rPr>
                <w:sz w:val="28"/>
                <w:szCs w:val="28"/>
              </w:rPr>
              <w:t xml:space="preserve">Develop Action Plan for </w:t>
            </w:r>
            <w:r w:rsidRPr="00B348C5">
              <w:rPr>
                <w:b/>
                <w:i/>
                <w:sz w:val="28"/>
                <w:szCs w:val="28"/>
              </w:rPr>
              <w:t>Who</w:t>
            </w:r>
            <w:r w:rsidRPr="00B348C5">
              <w:rPr>
                <w:sz w:val="28"/>
                <w:szCs w:val="28"/>
              </w:rPr>
              <w:t xml:space="preserve"> does </w:t>
            </w:r>
            <w:r w:rsidRPr="00B348C5">
              <w:rPr>
                <w:b/>
                <w:i/>
                <w:sz w:val="28"/>
                <w:szCs w:val="28"/>
              </w:rPr>
              <w:t xml:space="preserve">What </w:t>
            </w:r>
            <w:r w:rsidRPr="00B348C5">
              <w:rPr>
                <w:sz w:val="28"/>
                <w:szCs w:val="28"/>
              </w:rPr>
              <w:t xml:space="preserve">by </w:t>
            </w:r>
            <w:r w:rsidRPr="00B348C5">
              <w:rPr>
                <w:b/>
                <w:i/>
                <w:sz w:val="28"/>
                <w:szCs w:val="28"/>
              </w:rPr>
              <w:t>When</w:t>
            </w:r>
            <w:r w:rsidRPr="00B348C5">
              <w:rPr>
                <w:sz w:val="28"/>
                <w:szCs w:val="28"/>
              </w:rPr>
              <w:t xml:space="preserve"> to accomplish all of the below</w:t>
            </w:r>
          </w:p>
        </w:tc>
      </w:tr>
      <w:tr w:rsidR="001379C6" w:rsidRPr="00445FAF" w:rsidTr="00FB162A">
        <w:tc>
          <w:tcPr>
            <w:tcW w:w="7408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Communicate to </w:t>
            </w:r>
            <w:r w:rsidR="005C69C6">
              <w:rPr>
                <w:sz w:val="24"/>
                <w:szCs w:val="24"/>
              </w:rPr>
              <w:t>organization</w:t>
            </w:r>
            <w:r w:rsidRPr="00E2721C">
              <w:rPr>
                <w:sz w:val="24"/>
                <w:szCs w:val="24"/>
              </w:rPr>
              <w:t xml:space="preserve"> what COS is and why it’s Important</w:t>
            </w:r>
          </w:p>
        </w:tc>
        <w:tc>
          <w:tcPr>
            <w:tcW w:w="7408" w:type="dxa"/>
            <w:shd w:val="clear" w:color="auto" w:fill="E8D3A2"/>
          </w:tcPr>
          <w:p w:rsidR="001379C6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Discussion, events, motivation to ensure </w:t>
            </w:r>
            <w:r w:rsidR="005C69C6">
              <w:rPr>
                <w:sz w:val="24"/>
                <w:szCs w:val="24"/>
              </w:rPr>
              <w:t>organization</w:t>
            </w:r>
            <w:r w:rsidRPr="00E27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E2721C">
              <w:rPr>
                <w:sz w:val="24"/>
                <w:szCs w:val="24"/>
              </w:rPr>
              <w:t>mbraces what COS is and why it’s Important</w:t>
            </w:r>
          </w:p>
          <w:p w:rsidR="007B49E4" w:rsidRPr="00E2721C" w:rsidRDefault="007B49E4" w:rsidP="007B49E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Embedded system for checking in on COS pain points and making course corrections</w:t>
            </w:r>
          </w:p>
        </w:tc>
      </w:tr>
      <w:tr w:rsidR="001379C6" w:rsidRPr="00445FAF" w:rsidTr="00FB162A">
        <w:tc>
          <w:tcPr>
            <w:tcW w:w="7408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Communicate service concepts to </w:t>
            </w:r>
            <w:r w:rsidR="005C69C6">
              <w:rPr>
                <w:sz w:val="24"/>
                <w:szCs w:val="24"/>
              </w:rPr>
              <w:t>organization</w:t>
            </w:r>
            <w:r w:rsidRPr="00E2721C">
              <w:rPr>
                <w:sz w:val="24"/>
                <w:szCs w:val="24"/>
              </w:rPr>
              <w:t>:</w:t>
            </w:r>
          </w:p>
          <w:p w:rsidR="001379C6" w:rsidRPr="009E2921" w:rsidRDefault="001379C6" w:rsidP="001379C6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2921">
              <w:rPr>
                <w:sz w:val="24"/>
                <w:szCs w:val="24"/>
              </w:rPr>
              <w:t xml:space="preserve">Benefits of </w:t>
            </w:r>
            <w:r w:rsidR="005C69C6">
              <w:rPr>
                <w:sz w:val="24"/>
                <w:szCs w:val="24"/>
              </w:rPr>
              <w:t xml:space="preserve">customer </w:t>
            </w:r>
            <w:r w:rsidRPr="009E2921">
              <w:rPr>
                <w:sz w:val="24"/>
                <w:szCs w:val="24"/>
              </w:rPr>
              <w:t>feedback</w:t>
            </w:r>
          </w:p>
          <w:p w:rsidR="001379C6" w:rsidRDefault="001379C6" w:rsidP="001379C6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Minimizing perceived customer effort</w:t>
            </w:r>
          </w:p>
          <w:p w:rsidR="001379C6" w:rsidRDefault="001379C6" w:rsidP="001379C6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Importance of standards</w:t>
            </w:r>
            <w:r w:rsidR="005C69C6">
              <w:rPr>
                <w:sz w:val="24"/>
                <w:szCs w:val="24"/>
              </w:rPr>
              <w:t xml:space="preserve"> to promote:</w:t>
            </w:r>
          </w:p>
          <w:p w:rsidR="005C69C6" w:rsidRDefault="005C69C6" w:rsidP="005C69C6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Responsiveness</w:t>
            </w:r>
          </w:p>
          <w:p w:rsidR="005C69C6" w:rsidRDefault="005C69C6" w:rsidP="005C69C6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</w:t>
            </w:r>
          </w:p>
          <w:p w:rsidR="005C69C6" w:rsidRDefault="005C69C6" w:rsidP="005C69C6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Consistency</w:t>
            </w:r>
          </w:p>
          <w:p w:rsidR="005C69C6" w:rsidRPr="00E2721C" w:rsidRDefault="005C69C6" w:rsidP="005C69C6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408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Training on service concepts:</w:t>
            </w:r>
          </w:p>
          <w:p w:rsidR="001379C6" w:rsidRPr="009E2921" w:rsidRDefault="001379C6" w:rsidP="001379C6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2921">
              <w:rPr>
                <w:sz w:val="24"/>
                <w:szCs w:val="24"/>
              </w:rPr>
              <w:t xml:space="preserve">Benefits of </w:t>
            </w:r>
            <w:r w:rsidR="005C69C6">
              <w:rPr>
                <w:sz w:val="24"/>
                <w:szCs w:val="24"/>
              </w:rPr>
              <w:t xml:space="preserve">customer </w:t>
            </w:r>
            <w:r w:rsidRPr="009E2921">
              <w:rPr>
                <w:sz w:val="24"/>
                <w:szCs w:val="24"/>
              </w:rPr>
              <w:t>feedback</w:t>
            </w:r>
          </w:p>
          <w:p w:rsidR="001379C6" w:rsidRPr="00E2721C" w:rsidRDefault="001379C6" w:rsidP="001379C6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Minimizing perceived customer effort</w:t>
            </w:r>
          </w:p>
          <w:p w:rsidR="001379C6" w:rsidRPr="00E2721C" w:rsidRDefault="001379C6" w:rsidP="001379C6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Importance of standards</w:t>
            </w:r>
            <w:r>
              <w:rPr>
                <w:sz w:val="24"/>
                <w:szCs w:val="24"/>
              </w:rPr>
              <w:br/>
            </w:r>
          </w:p>
          <w:p w:rsidR="001379C6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Training Plan for additional COS development needs </w:t>
            </w:r>
          </w:p>
          <w:p w:rsidR="007B49E4" w:rsidRPr="00E2721C" w:rsidRDefault="007B49E4" w:rsidP="007B49E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Onboarding on COS Standards</w:t>
            </w:r>
          </w:p>
          <w:p w:rsidR="001379C6" w:rsidRPr="00E2721C" w:rsidRDefault="001379C6" w:rsidP="001379C6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Refresher COS training</w:t>
            </w:r>
          </w:p>
          <w:p w:rsidR="001379C6" w:rsidRPr="00E2721C" w:rsidRDefault="001379C6" w:rsidP="00CC1FF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1379C6" w:rsidRPr="00445FAF" w:rsidTr="007B49E4">
        <w:trPr>
          <w:trHeight w:val="2627"/>
        </w:trPr>
        <w:tc>
          <w:tcPr>
            <w:tcW w:w="7408" w:type="dxa"/>
            <w:shd w:val="clear" w:color="auto" w:fill="E8D3A2"/>
          </w:tcPr>
          <w:p w:rsidR="0078289B" w:rsidRDefault="0078289B" w:rsidP="009563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Identify/Communicate your organization’s mission </w:t>
            </w:r>
          </w:p>
          <w:p w:rsidR="0078289B" w:rsidRDefault="0078289B" w:rsidP="0078289B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379C6" w:rsidRDefault="001379C6" w:rsidP="009563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9C6">
              <w:rPr>
                <w:sz w:val="24"/>
                <w:szCs w:val="24"/>
              </w:rPr>
              <w:t xml:space="preserve">Identify/Communicate Core Services of </w:t>
            </w:r>
            <w:r w:rsidR="005C69C6" w:rsidRPr="005C69C6">
              <w:rPr>
                <w:sz w:val="24"/>
                <w:szCs w:val="24"/>
              </w:rPr>
              <w:t>organization</w:t>
            </w:r>
            <w:r w:rsidRPr="005C69C6">
              <w:rPr>
                <w:sz w:val="24"/>
                <w:szCs w:val="24"/>
              </w:rPr>
              <w:t xml:space="preserve"> </w:t>
            </w:r>
            <w:r w:rsidR="005C69C6">
              <w:rPr>
                <w:sz w:val="24"/>
                <w:szCs w:val="24"/>
              </w:rPr>
              <w:t>(survey priority)</w:t>
            </w:r>
          </w:p>
          <w:p w:rsidR="005C69C6" w:rsidRPr="005C69C6" w:rsidRDefault="005C69C6" w:rsidP="005C69C6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9C6" w:rsidRDefault="005C6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with TAP Survey Team </w:t>
            </w:r>
          </w:p>
          <w:p w:rsidR="005C69C6" w:rsidRPr="005C69C6" w:rsidRDefault="005C69C6" w:rsidP="005C69C6">
            <w:pPr>
              <w:pStyle w:val="ListParagraph"/>
              <w:rPr>
                <w:sz w:val="24"/>
                <w:szCs w:val="24"/>
              </w:rPr>
            </w:pPr>
          </w:p>
          <w:p w:rsidR="001379C6" w:rsidRDefault="005C6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379C6" w:rsidRPr="00E2721C">
              <w:rPr>
                <w:sz w:val="24"/>
                <w:szCs w:val="24"/>
              </w:rPr>
              <w:t>dentify/Communicate Core Customers and their needs</w:t>
            </w:r>
          </w:p>
          <w:p w:rsidR="001379C6" w:rsidRPr="001379C6" w:rsidRDefault="001379C6" w:rsidP="001379C6">
            <w:pPr>
              <w:pStyle w:val="ListParagraph"/>
              <w:rPr>
                <w:sz w:val="24"/>
                <w:szCs w:val="24"/>
              </w:rPr>
            </w:pPr>
          </w:p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Identify current customer feedback systems and what is needed</w:t>
            </w:r>
          </w:p>
          <w:p w:rsidR="001379C6" w:rsidRPr="005C69C6" w:rsidRDefault="001379C6" w:rsidP="005C69C6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Gather customer input and verify where needs are not being met fully (TAP Survey</w:t>
            </w:r>
            <w:r>
              <w:rPr>
                <w:sz w:val="24"/>
                <w:szCs w:val="24"/>
              </w:rPr>
              <w:t xml:space="preserve">, </w:t>
            </w:r>
            <w:r w:rsidR="005C69C6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 xml:space="preserve"> surveys,</w:t>
            </w:r>
            <w:r w:rsidRPr="00E2721C">
              <w:rPr>
                <w:sz w:val="24"/>
                <w:szCs w:val="24"/>
              </w:rPr>
              <w:t xml:space="preserve"> other tools unique to your </w:t>
            </w:r>
            <w:r w:rsidR="005C69C6">
              <w:rPr>
                <w:sz w:val="24"/>
                <w:szCs w:val="24"/>
              </w:rPr>
              <w:t>organization</w:t>
            </w:r>
            <w:r w:rsidRPr="00E2721C">
              <w:rPr>
                <w:sz w:val="24"/>
                <w:szCs w:val="24"/>
              </w:rPr>
              <w:t>)</w:t>
            </w:r>
          </w:p>
          <w:p w:rsidR="001379C6" w:rsidRPr="00E2721C" w:rsidRDefault="001379C6" w:rsidP="00CC1FF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Ongoing Customer Feedback with course corrections as needed</w:t>
            </w:r>
          </w:p>
          <w:p w:rsidR="001379C6" w:rsidRPr="00E2721C" w:rsidRDefault="001379C6" w:rsidP="001379C6">
            <w:pPr>
              <w:pStyle w:val="ListParagraph"/>
              <w:rPr>
                <w:sz w:val="24"/>
                <w:szCs w:val="24"/>
              </w:rPr>
            </w:pPr>
          </w:p>
          <w:p w:rsidR="001379C6" w:rsidRPr="00E2721C" w:rsidRDefault="001379C6" w:rsidP="007B49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Work across </w:t>
            </w:r>
            <w:r w:rsidR="005C69C6">
              <w:rPr>
                <w:sz w:val="24"/>
                <w:szCs w:val="24"/>
              </w:rPr>
              <w:t>organization</w:t>
            </w:r>
            <w:r w:rsidRPr="00E2721C">
              <w:rPr>
                <w:sz w:val="24"/>
                <w:szCs w:val="24"/>
              </w:rPr>
              <w:t>s to meet Customer Needs, Develop Partnership Agreements</w:t>
            </w:r>
          </w:p>
        </w:tc>
      </w:tr>
      <w:tr w:rsidR="001379C6" w:rsidRPr="00445FAF" w:rsidTr="00FB162A">
        <w:tc>
          <w:tcPr>
            <w:tcW w:w="7408" w:type="dxa"/>
            <w:shd w:val="clear" w:color="auto" w:fill="E8D3A2"/>
          </w:tcPr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Communicate to </w:t>
            </w:r>
            <w:r w:rsidR="005C69C6">
              <w:rPr>
                <w:sz w:val="24"/>
                <w:szCs w:val="24"/>
              </w:rPr>
              <w:t xml:space="preserve">Organization &amp; </w:t>
            </w:r>
            <w:r w:rsidRPr="00E2721C">
              <w:rPr>
                <w:sz w:val="24"/>
                <w:szCs w:val="24"/>
              </w:rPr>
              <w:t>Implement the Central Administration Step 1 COS Standards (Checklist)</w:t>
            </w:r>
          </w:p>
          <w:p w:rsidR="001379C6" w:rsidRPr="00E2721C" w:rsidRDefault="001379C6" w:rsidP="001379C6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379C6" w:rsidRPr="00E2721C" w:rsidRDefault="001379C6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Identify your own </w:t>
            </w:r>
            <w:r w:rsidR="005C69C6">
              <w:rPr>
                <w:sz w:val="24"/>
                <w:szCs w:val="24"/>
              </w:rPr>
              <w:t>Organization</w:t>
            </w:r>
            <w:r w:rsidRPr="00E2721C">
              <w:rPr>
                <w:sz w:val="24"/>
                <w:szCs w:val="24"/>
              </w:rPr>
              <w:t xml:space="preserve"> COS Standards</w:t>
            </w:r>
          </w:p>
        </w:tc>
        <w:tc>
          <w:tcPr>
            <w:tcW w:w="7408" w:type="dxa"/>
            <w:shd w:val="clear" w:color="auto" w:fill="E8D3A2"/>
          </w:tcPr>
          <w:p w:rsidR="007B49E4" w:rsidRPr="00E2721C" w:rsidRDefault="007B49E4" w:rsidP="007B49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For Central Administration Standards, Create systems for Metrics, Accountability and Recognition </w:t>
            </w:r>
          </w:p>
          <w:p w:rsidR="007B49E4" w:rsidRPr="00E2721C" w:rsidRDefault="007B49E4" w:rsidP="007B49E4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379C6" w:rsidRDefault="007B49E4" w:rsidP="007B49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Communicate </w:t>
            </w:r>
            <w:r w:rsidR="005C69C6">
              <w:rPr>
                <w:sz w:val="24"/>
                <w:szCs w:val="24"/>
              </w:rPr>
              <w:t>Organization</w:t>
            </w:r>
            <w:r w:rsidRPr="00E2721C">
              <w:rPr>
                <w:sz w:val="24"/>
                <w:szCs w:val="24"/>
              </w:rPr>
              <w:t xml:space="preserve"> COS Standards,</w:t>
            </w:r>
            <w:r w:rsidR="0077065C">
              <w:rPr>
                <w:sz w:val="24"/>
                <w:szCs w:val="24"/>
              </w:rPr>
              <w:t xml:space="preserve"> work to build </w:t>
            </w:r>
            <w:r w:rsidRPr="00E2721C">
              <w:rPr>
                <w:sz w:val="24"/>
                <w:szCs w:val="24"/>
              </w:rPr>
              <w:t>Acceptance, Create systems for Metrics, Accountability and Recognition</w:t>
            </w:r>
          </w:p>
          <w:p w:rsidR="007B49E4" w:rsidRPr="007B49E4" w:rsidRDefault="007B49E4" w:rsidP="007B49E4">
            <w:pPr>
              <w:rPr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E8D3A2"/>
          </w:tcPr>
          <w:p w:rsidR="007B49E4" w:rsidRPr="00E2721C" w:rsidRDefault="007B49E4" w:rsidP="007B49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Adoption of additional Central Administration COS Standards</w:t>
            </w:r>
          </w:p>
          <w:p w:rsidR="007B49E4" w:rsidRPr="00E2721C" w:rsidRDefault="007B49E4" w:rsidP="007B49E4">
            <w:pPr>
              <w:pStyle w:val="ListParagraph"/>
              <w:rPr>
                <w:sz w:val="24"/>
                <w:szCs w:val="24"/>
              </w:rPr>
            </w:pPr>
          </w:p>
          <w:p w:rsidR="001379C6" w:rsidRPr="007B49E4" w:rsidRDefault="007B49E4" w:rsidP="007B49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Ongoing Metrics, Accountability and Recognition systems – which are updated as needed</w:t>
            </w:r>
          </w:p>
        </w:tc>
      </w:tr>
      <w:tr w:rsidR="00192CEB" w:rsidRPr="00445FAF" w:rsidTr="00FB162A">
        <w:tc>
          <w:tcPr>
            <w:tcW w:w="7408" w:type="dxa"/>
            <w:shd w:val="clear" w:color="auto" w:fill="E8D3A2"/>
          </w:tcPr>
          <w:p w:rsidR="00E3108C" w:rsidRPr="001379C6" w:rsidRDefault="003223ED" w:rsidP="001379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Identify Core Processes and Process G</w:t>
            </w:r>
            <w:r w:rsidR="00192CEB" w:rsidRPr="00E2721C">
              <w:rPr>
                <w:sz w:val="24"/>
                <w:szCs w:val="24"/>
              </w:rPr>
              <w:t>aps impacting ability to meet customer needs fully</w:t>
            </w:r>
          </w:p>
        </w:tc>
        <w:tc>
          <w:tcPr>
            <w:tcW w:w="7408" w:type="dxa"/>
            <w:shd w:val="clear" w:color="auto" w:fill="E8D3A2"/>
          </w:tcPr>
          <w:p w:rsidR="00E3108C" w:rsidRPr="007B49E4" w:rsidRDefault="00E3108C" w:rsidP="007B49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 xml:space="preserve">Process redesign to close </w:t>
            </w:r>
            <w:r w:rsidR="00CC1FF1" w:rsidRPr="00E2721C">
              <w:rPr>
                <w:sz w:val="24"/>
                <w:szCs w:val="24"/>
              </w:rPr>
              <w:t xml:space="preserve">COS </w:t>
            </w:r>
            <w:r w:rsidRPr="00E2721C">
              <w:rPr>
                <w:sz w:val="24"/>
                <w:szCs w:val="24"/>
              </w:rPr>
              <w:t>gaps</w:t>
            </w:r>
            <w:r w:rsidR="00B36D39" w:rsidRPr="00E2721C">
              <w:rPr>
                <w:sz w:val="24"/>
                <w:szCs w:val="24"/>
              </w:rPr>
              <w:t>, Communicate changes</w:t>
            </w:r>
          </w:p>
        </w:tc>
        <w:tc>
          <w:tcPr>
            <w:tcW w:w="7409" w:type="dxa"/>
            <w:shd w:val="clear" w:color="auto" w:fill="E8D3A2"/>
          </w:tcPr>
          <w:p w:rsidR="00CC1FF1" w:rsidRPr="00E2721C" w:rsidRDefault="00CC1FF1" w:rsidP="00CC1F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721C">
              <w:rPr>
                <w:sz w:val="24"/>
                <w:szCs w:val="24"/>
              </w:rPr>
              <w:t>Nurture Culture which encourages Input/Innovation</w:t>
            </w:r>
          </w:p>
          <w:p w:rsidR="00CC1FF1" w:rsidRPr="00E2721C" w:rsidRDefault="00CC1FF1" w:rsidP="00CC1FF1">
            <w:pPr>
              <w:pStyle w:val="ListParagraph"/>
              <w:rPr>
                <w:sz w:val="24"/>
                <w:szCs w:val="24"/>
              </w:rPr>
            </w:pPr>
          </w:p>
          <w:p w:rsidR="00CC1FF1" w:rsidRPr="007B49E4" w:rsidRDefault="00CC1FF1" w:rsidP="00BC2D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49E4">
              <w:rPr>
                <w:sz w:val="24"/>
                <w:szCs w:val="24"/>
              </w:rPr>
              <w:t>Ongoing COS Process Improvement</w:t>
            </w:r>
          </w:p>
          <w:p w:rsidR="00CC1FF1" w:rsidRPr="00E2721C" w:rsidRDefault="00CC1FF1" w:rsidP="00CC1FF1">
            <w:pPr>
              <w:rPr>
                <w:sz w:val="24"/>
                <w:szCs w:val="24"/>
              </w:rPr>
            </w:pPr>
          </w:p>
        </w:tc>
      </w:tr>
    </w:tbl>
    <w:p w:rsidR="008C1471" w:rsidRDefault="008C1471" w:rsidP="008C147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666C4" w:rsidRDefault="00126416" w:rsidP="0012641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26416">
        <w:rPr>
          <w:rFonts w:asciiTheme="minorHAnsi" w:hAnsiTheme="minorHAnsi"/>
          <w:b/>
        </w:rPr>
        <w:lastRenderedPageBreak/>
        <w:t xml:space="preserve">If you have questions, please contact Celeste Duncan, Culture of Service Consultant, Organizational Excellence, 206.221.1408 or </w:t>
      </w:r>
      <w:hyperlink r:id="rId9" w:history="1">
        <w:r w:rsidR="001666C4" w:rsidRPr="00FE783C">
          <w:rPr>
            <w:rStyle w:val="Hyperlink"/>
            <w:rFonts w:asciiTheme="minorHAnsi" w:hAnsiTheme="minorHAnsi"/>
            <w:b/>
          </w:rPr>
          <w:t>cduncan2@uw.edu</w:t>
        </w:r>
      </w:hyperlink>
    </w:p>
    <w:p w:rsidR="00A23FEB" w:rsidRDefault="00A23FEB">
      <w:pPr>
        <w:rPr>
          <w:b/>
          <w:sz w:val="32"/>
          <w:szCs w:val="32"/>
        </w:rPr>
      </w:pPr>
    </w:p>
    <w:p w:rsidR="001666C4" w:rsidRPr="00A23FEB" w:rsidRDefault="00A23FEB" w:rsidP="00A23FEB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1666C4" w:rsidRPr="00A23FEB">
        <w:rPr>
          <w:b/>
          <w:sz w:val="36"/>
          <w:szCs w:val="36"/>
        </w:rPr>
        <w:t>Tips for Facilitating Change</w:t>
      </w:r>
    </w:p>
    <w:p w:rsidR="001666C4" w:rsidRDefault="001666C4">
      <w:pPr>
        <w:rPr>
          <w:b/>
          <w:sz w:val="28"/>
          <w:szCs w:val="28"/>
        </w:rPr>
      </w:pPr>
    </w:p>
    <w:p w:rsidR="001666C4" w:rsidRDefault="001666C4">
      <w:pPr>
        <w:rPr>
          <w:b/>
          <w:sz w:val="28"/>
          <w:szCs w:val="28"/>
        </w:rPr>
      </w:pPr>
    </w:p>
    <w:p w:rsidR="001666C4" w:rsidRPr="00A23FEB" w:rsidRDefault="00A23FEB" w:rsidP="00A23FEB">
      <w:pPr>
        <w:ind w:left="720"/>
        <w:rPr>
          <w:rFonts w:eastAsiaTheme="minorEastAsia" w:cs="Times New Roman"/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902B0" wp14:editId="3A18EFCE">
                <wp:simplePos x="0" y="0"/>
                <wp:positionH relativeFrom="column">
                  <wp:posOffset>12419597</wp:posOffset>
                </wp:positionH>
                <wp:positionV relativeFrom="paragraph">
                  <wp:posOffset>271613</wp:posOffset>
                </wp:positionV>
                <wp:extent cx="1028700" cy="742950"/>
                <wp:effectExtent l="19050" t="0" r="38100" b="3810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42950"/>
                        </a:xfrm>
                        <a:prstGeom prst="heart">
                          <a:avLst/>
                        </a:prstGeom>
                        <a:solidFill>
                          <a:srgbClr val="E8D3A2"/>
                        </a:solidFill>
                        <a:ln>
                          <a:solidFill>
                            <a:srgbClr val="33006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4B3" w:rsidRPr="00F534B3" w:rsidRDefault="00F534B3" w:rsidP="00F534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02B0" id="Heart 14" o:spid="_x0000_s1027" style="position:absolute;left:0;text-align:left;margin-left:977.9pt;margin-top:21.4pt;width:81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" adj="-11796480,,5400" path="m514350,185738v214313,-433388,1050131,,,557212c-535781,185738,300038,-247650,514350,185738xe" fillcolor="#e8d3a2" strokecolor="#33006f" strokeweight="1pt">
                <v:stroke joinstyle="miter"/>
                <v:formulas/>
                <v:path arrowok="t" o:connecttype="custom" o:connectlocs="514350,185738;514350,742950;514350,185738" o:connectangles="0,0,0" textboxrect="0,0,1028700,742950"/>
                <v:textbox>
                  <w:txbxContent>
                    <w:p w:rsidR="00F534B3" w:rsidRPr="00F534B3" w:rsidRDefault="00F534B3" w:rsidP="00F534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</w:t>
      </w:r>
      <w:r w:rsidR="001666C4" w:rsidRPr="00A23FEB">
        <w:rPr>
          <w:b/>
          <w:sz w:val="32"/>
          <w:szCs w:val="32"/>
        </w:rPr>
        <w:t xml:space="preserve">Top-Down, </w:t>
      </w:r>
      <w:r w:rsidR="00B416FA">
        <w:rPr>
          <w:b/>
          <w:sz w:val="32"/>
          <w:szCs w:val="32"/>
        </w:rPr>
        <w:t>Consultant</w:t>
      </w:r>
      <w:r w:rsidR="001666C4" w:rsidRPr="00A23FEB">
        <w:rPr>
          <w:b/>
          <w:sz w:val="32"/>
          <w:szCs w:val="32"/>
        </w:rPr>
        <w:t xml:space="preserve">-Driven Change Progression </w:t>
      </w:r>
      <w:r w:rsidR="001666C4" w:rsidRPr="00A23FEB">
        <w:rPr>
          <w:b/>
          <w:sz w:val="32"/>
          <w:szCs w:val="32"/>
        </w:rPr>
        <w:tab/>
      </w:r>
      <w:r w:rsidR="001666C4" w:rsidRPr="00A23FEB">
        <w:rPr>
          <w:b/>
          <w:sz w:val="32"/>
          <w:szCs w:val="32"/>
        </w:rPr>
        <w:tab/>
      </w:r>
      <w:r w:rsidR="001666C4" w:rsidRPr="00A23FEB">
        <w:rPr>
          <w:b/>
          <w:sz w:val="32"/>
          <w:szCs w:val="32"/>
        </w:rPr>
        <w:tab/>
      </w:r>
      <w:r w:rsidR="001666C4" w:rsidRPr="00A23FEB">
        <w:rPr>
          <w:b/>
          <w:sz w:val="32"/>
          <w:szCs w:val="32"/>
        </w:rPr>
        <w:tab/>
      </w:r>
      <w:r w:rsidR="001666C4" w:rsidRPr="00A23FEB">
        <w:rPr>
          <w:b/>
          <w:sz w:val="32"/>
          <w:szCs w:val="32"/>
        </w:rPr>
        <w:tab/>
      </w:r>
      <w:r w:rsidR="001666C4" w:rsidRPr="00A23FEB">
        <w:rPr>
          <w:b/>
          <w:sz w:val="32"/>
          <w:szCs w:val="32"/>
        </w:rPr>
        <w:tab/>
      </w:r>
      <w:r w:rsidR="001666C4" w:rsidRPr="00A23FEB">
        <w:rPr>
          <w:b/>
          <w:sz w:val="32"/>
          <w:szCs w:val="32"/>
        </w:rPr>
        <w:tab/>
      </w:r>
      <w:r w:rsidR="001666C4" w:rsidRPr="00A23FEB">
        <w:rPr>
          <w:b/>
          <w:sz w:val="32"/>
          <w:szCs w:val="32"/>
        </w:rPr>
        <w:tab/>
        <w:t>Self-Discovery, Inside-Out Change Progression</w:t>
      </w:r>
    </w:p>
    <w:p w:rsidR="00126416" w:rsidRPr="00126416" w:rsidRDefault="00A23FEB" w:rsidP="0012641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26590A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3A0A07" wp14:editId="1D9F6E16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432550" cy="617601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617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0A" w:rsidRDefault="0026590A">
                            <w:bookmarkStart w:id="0" w:name="_GoBack"/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5AD122" wp14:editId="0415CCE9">
                                  <wp:extent cx="6240379" cy="6096000"/>
                                  <wp:effectExtent l="0" t="0" r="27305" b="0"/>
                                  <wp:docPr id="12" name="Diagram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0A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55.3pt;margin-top:22.25pt;width:506.5pt;height:486.3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" stroked="f">
                <v:textbox>
                  <w:txbxContent>
                    <w:p w:rsidR="0026590A" w:rsidRDefault="0026590A">
                      <w:bookmarkStart w:id="1" w:name="_GoBack"/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15AD122" wp14:editId="0415CCE9">
                            <wp:extent cx="6240379" cy="6096000"/>
                            <wp:effectExtent l="0" t="0" r="27305" b="0"/>
                            <wp:docPr id="12" name="Diagram 1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1AED6" wp14:editId="390D1BE3">
                <wp:simplePos x="0" y="0"/>
                <wp:positionH relativeFrom="column">
                  <wp:posOffset>725905</wp:posOffset>
                </wp:positionH>
                <wp:positionV relativeFrom="paragraph">
                  <wp:posOffset>3315636</wp:posOffset>
                </wp:positionV>
                <wp:extent cx="4957011" cy="1330960"/>
                <wp:effectExtent l="0" t="0" r="15240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011" cy="1330960"/>
                        </a:xfrm>
                        <a:prstGeom prst="roundRect">
                          <a:avLst/>
                        </a:prstGeom>
                        <a:solidFill>
                          <a:srgbClr val="3300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6C4" w:rsidRPr="00E93644" w:rsidRDefault="001666C4" w:rsidP="001666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3644">
                              <w:rPr>
                                <w:sz w:val="32"/>
                                <w:szCs w:val="32"/>
                              </w:rPr>
                              <w:t xml:space="preserve">A series of communication strategies are implemented to generate buy-in and overcome </w:t>
                            </w:r>
                            <w:r w:rsidR="00B416FA">
                              <w:rPr>
                                <w:sz w:val="32"/>
                                <w:szCs w:val="32"/>
                              </w:rPr>
                              <w:t>staff</w:t>
                            </w:r>
                            <w:r w:rsidRPr="00E93644">
                              <w:rPr>
                                <w:sz w:val="32"/>
                                <w:szCs w:val="32"/>
                              </w:rPr>
                              <w:t xml:space="preserve"> resistance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1AED6" id="Rounded Rectangle 8" o:spid="_x0000_s1029" style="position:absolute;left:0;text-align:left;margin-left:57.15pt;margin-top:261.05pt;width:390.3pt;height:1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" fillcolor="#33006f" strokecolor="#1f4d78 [1604]" strokeweight="1pt">
                <v:stroke joinstyle="miter"/>
                <v:textbox>
                  <w:txbxContent>
                    <w:p w:rsidR="001666C4" w:rsidRPr="00E93644" w:rsidRDefault="001666C4" w:rsidP="001666C4">
                      <w:pPr>
                        <w:rPr>
                          <w:sz w:val="32"/>
                          <w:szCs w:val="32"/>
                        </w:rPr>
                      </w:pPr>
                      <w:r w:rsidRPr="00E93644">
                        <w:rPr>
                          <w:sz w:val="32"/>
                          <w:szCs w:val="32"/>
                        </w:rPr>
                        <w:t xml:space="preserve">A series of communication strategies are implemented to generate buy-in and overcome </w:t>
                      </w:r>
                      <w:r w:rsidR="00B416FA">
                        <w:rPr>
                          <w:sz w:val="32"/>
                          <w:szCs w:val="32"/>
                        </w:rPr>
                        <w:t>staff</w:t>
                      </w:r>
                      <w:r w:rsidRPr="00E93644">
                        <w:rPr>
                          <w:sz w:val="32"/>
                          <w:szCs w:val="32"/>
                        </w:rPr>
                        <w:t xml:space="preserve"> resistance to change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3ACA1" wp14:editId="0D327C2D">
                <wp:simplePos x="0" y="0"/>
                <wp:positionH relativeFrom="column">
                  <wp:posOffset>741947</wp:posOffset>
                </wp:positionH>
                <wp:positionV relativeFrom="paragraph">
                  <wp:posOffset>1855804</wp:posOffset>
                </wp:positionV>
                <wp:extent cx="4122821" cy="1282700"/>
                <wp:effectExtent l="0" t="0" r="1143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821" cy="1282700"/>
                        </a:xfrm>
                        <a:prstGeom prst="roundRect">
                          <a:avLst/>
                        </a:prstGeom>
                        <a:solidFill>
                          <a:srgbClr val="3300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6C4" w:rsidRPr="00E93644" w:rsidRDefault="001666C4" w:rsidP="001666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3644">
                              <w:rPr>
                                <w:sz w:val="32"/>
                                <w:szCs w:val="32"/>
                              </w:rPr>
                              <w:t>Leader sponsors training program to be cascaded down through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3ACA1" id="Rounded Rectangle 7" o:spid="_x0000_s1030" style="position:absolute;left:0;text-align:left;margin-left:58.4pt;margin-top:146.15pt;width:324.65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" fillcolor="#33006f" strokecolor="#1f4d78 [1604]" strokeweight="1pt">
                <v:stroke joinstyle="miter"/>
                <v:textbox>
                  <w:txbxContent>
                    <w:p w:rsidR="001666C4" w:rsidRPr="00E93644" w:rsidRDefault="001666C4" w:rsidP="001666C4">
                      <w:pPr>
                        <w:rPr>
                          <w:sz w:val="32"/>
                          <w:szCs w:val="32"/>
                        </w:rPr>
                      </w:pPr>
                      <w:r w:rsidRPr="00E93644">
                        <w:rPr>
                          <w:sz w:val="32"/>
                          <w:szCs w:val="32"/>
                        </w:rPr>
                        <w:t>Leader sponsors training program to be cascaded down through organization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27C19" wp14:editId="79EFBC4C">
                <wp:simplePos x="0" y="0"/>
                <wp:positionH relativeFrom="column">
                  <wp:posOffset>725904</wp:posOffset>
                </wp:positionH>
                <wp:positionV relativeFrom="paragraph">
                  <wp:posOffset>4855678</wp:posOffset>
                </wp:positionV>
                <wp:extent cx="5646821" cy="1395095"/>
                <wp:effectExtent l="0" t="0" r="1143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821" cy="1395095"/>
                        </a:xfrm>
                        <a:prstGeom prst="roundRect">
                          <a:avLst/>
                        </a:prstGeom>
                        <a:solidFill>
                          <a:srgbClr val="3300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6C4" w:rsidRPr="00E93644" w:rsidRDefault="00B416FA" w:rsidP="001666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Staff</w:t>
                            </w:r>
                            <w:r w:rsidR="001666C4" w:rsidRPr="00E93644">
                              <w:rPr>
                                <w:sz w:val="32"/>
                                <w:szCs w:val="32"/>
                              </w:rPr>
                              <w:t xml:space="preserve"> are expected to follow the new best practices without deviation.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27C19" id="Rounded Rectangle 9" o:spid="_x0000_s1031" style="position:absolute;left:0;text-align:left;margin-left:57.15pt;margin-top:382.35pt;width:444.65pt;height:10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" fillcolor="#33006f" strokecolor="#1f4d78 [1604]" strokeweight="1pt">
                <v:stroke joinstyle="miter"/>
                <v:textbox>
                  <w:txbxContent>
                    <w:p w:rsidR="001666C4" w:rsidRPr="00E93644" w:rsidRDefault="00B416FA" w:rsidP="001666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Staff</w:t>
                      </w:r>
                      <w:r w:rsidR="001666C4" w:rsidRPr="00E93644">
                        <w:rPr>
                          <w:sz w:val="32"/>
                          <w:szCs w:val="32"/>
                        </w:rPr>
                        <w:t xml:space="preserve"> are expected to follow the new best practices without deviation.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79B0E" wp14:editId="0DA45436">
                <wp:simplePos x="0" y="0"/>
                <wp:positionH relativeFrom="column">
                  <wp:posOffset>757555</wp:posOffset>
                </wp:positionH>
                <wp:positionV relativeFrom="paragraph">
                  <wp:posOffset>347345</wp:posOffset>
                </wp:positionV>
                <wp:extent cx="3400425" cy="1283335"/>
                <wp:effectExtent l="0" t="0" r="2857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283335"/>
                        </a:xfrm>
                        <a:prstGeom prst="roundRect">
                          <a:avLst/>
                        </a:prstGeom>
                        <a:solidFill>
                          <a:srgbClr val="3300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6C4" w:rsidRPr="00E93644" w:rsidRDefault="001666C4" w:rsidP="001666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3644">
                              <w:rPr>
                                <w:sz w:val="32"/>
                                <w:szCs w:val="32"/>
                              </w:rPr>
                              <w:t>Leader identifies p</w:t>
                            </w:r>
                            <w:r w:rsidR="00B416FA">
                              <w:rPr>
                                <w:sz w:val="32"/>
                                <w:szCs w:val="32"/>
                              </w:rPr>
                              <w:t>roblem, enlists consultan</w:t>
                            </w:r>
                            <w:r w:rsidRPr="00E93644">
                              <w:rPr>
                                <w:sz w:val="32"/>
                                <w:szCs w:val="32"/>
                              </w:rPr>
                              <w:t>ts, endorses change recommended by experts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79B0E" id="Rounded Rectangle 3" o:spid="_x0000_s1032" style="position:absolute;left:0;text-align:left;margin-left:59.65pt;margin-top:27.35pt;width:267.75pt;height:10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" fillcolor="#33006f" strokecolor="#1f4d78 [1604]" strokeweight="1pt">
                <v:stroke joinstyle="miter"/>
                <v:textbox>
                  <w:txbxContent>
                    <w:p w:rsidR="001666C4" w:rsidRPr="00E93644" w:rsidRDefault="001666C4" w:rsidP="001666C4">
                      <w:pPr>
                        <w:rPr>
                          <w:sz w:val="32"/>
                          <w:szCs w:val="32"/>
                        </w:rPr>
                      </w:pPr>
                      <w:r w:rsidRPr="00E93644">
                        <w:rPr>
                          <w:sz w:val="32"/>
                          <w:szCs w:val="32"/>
                        </w:rPr>
                        <w:t>Leader identifies p</w:t>
                      </w:r>
                      <w:r w:rsidR="00B416FA">
                        <w:rPr>
                          <w:sz w:val="32"/>
                          <w:szCs w:val="32"/>
                        </w:rPr>
                        <w:t>roblem, enlists consultan</w:t>
                      </w:r>
                      <w:r w:rsidRPr="00E93644">
                        <w:rPr>
                          <w:sz w:val="32"/>
                          <w:szCs w:val="32"/>
                        </w:rPr>
                        <w:t>ts, endorses change recommended by experts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26416" w:rsidRPr="00126416" w:rsidSect="00A13D37">
      <w:footerReference w:type="default" r:id="rId16"/>
      <w:pgSz w:w="24480" w:h="15840" w:orient="landscape" w:code="17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84" w:rsidRDefault="009D2884" w:rsidP="009D2884">
      <w:pPr>
        <w:spacing w:after="0" w:line="240" w:lineRule="auto"/>
      </w:pPr>
      <w:r>
        <w:separator/>
      </w:r>
    </w:p>
  </w:endnote>
  <w:endnote w:type="continuationSeparator" w:id="0">
    <w:p w:rsidR="009D2884" w:rsidRDefault="009D2884" w:rsidP="009D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4F" w:rsidRDefault="00BB716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037B56" wp14:editId="2B9F443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04973" cy="3603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973" cy="360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884" w:rsidRDefault="009D2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84" w:rsidRDefault="009D2884" w:rsidP="009D2884">
      <w:pPr>
        <w:spacing w:after="0" w:line="240" w:lineRule="auto"/>
      </w:pPr>
      <w:r>
        <w:separator/>
      </w:r>
    </w:p>
  </w:footnote>
  <w:footnote w:type="continuationSeparator" w:id="0">
    <w:p w:rsidR="009D2884" w:rsidRDefault="009D2884" w:rsidP="009D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593"/>
    <w:multiLevelType w:val="hybridMultilevel"/>
    <w:tmpl w:val="7FBE2428"/>
    <w:lvl w:ilvl="0" w:tplc="D6E81AE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C2C52"/>
    <w:multiLevelType w:val="hybridMultilevel"/>
    <w:tmpl w:val="8A52FDAE"/>
    <w:lvl w:ilvl="0" w:tplc="D6E81AE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634652"/>
    <w:multiLevelType w:val="hybridMultilevel"/>
    <w:tmpl w:val="02747A32"/>
    <w:lvl w:ilvl="0" w:tplc="D6E81AE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3164C3"/>
    <w:multiLevelType w:val="hybridMultilevel"/>
    <w:tmpl w:val="CF9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A3"/>
    <w:rsid w:val="00055809"/>
    <w:rsid w:val="00082804"/>
    <w:rsid w:val="00126416"/>
    <w:rsid w:val="001379C6"/>
    <w:rsid w:val="001666C4"/>
    <w:rsid w:val="00190082"/>
    <w:rsid w:val="00192CEB"/>
    <w:rsid w:val="0026590A"/>
    <w:rsid w:val="003223ED"/>
    <w:rsid w:val="00445FAF"/>
    <w:rsid w:val="004F4C46"/>
    <w:rsid w:val="005C69C6"/>
    <w:rsid w:val="0061120E"/>
    <w:rsid w:val="00705CA3"/>
    <w:rsid w:val="0077065C"/>
    <w:rsid w:val="0078289B"/>
    <w:rsid w:val="007B49E4"/>
    <w:rsid w:val="008B0F94"/>
    <w:rsid w:val="008C1471"/>
    <w:rsid w:val="009D2884"/>
    <w:rsid w:val="009E2921"/>
    <w:rsid w:val="00A13D37"/>
    <w:rsid w:val="00A23FEB"/>
    <w:rsid w:val="00AF5591"/>
    <w:rsid w:val="00B348C5"/>
    <w:rsid w:val="00B36D39"/>
    <w:rsid w:val="00B416FA"/>
    <w:rsid w:val="00B52FD1"/>
    <w:rsid w:val="00BB7163"/>
    <w:rsid w:val="00C61D16"/>
    <w:rsid w:val="00CC1FF1"/>
    <w:rsid w:val="00DC4E4F"/>
    <w:rsid w:val="00E15954"/>
    <w:rsid w:val="00E2721C"/>
    <w:rsid w:val="00E3108C"/>
    <w:rsid w:val="00E41222"/>
    <w:rsid w:val="00E54C1D"/>
    <w:rsid w:val="00E81300"/>
    <w:rsid w:val="00E93644"/>
    <w:rsid w:val="00EA7853"/>
    <w:rsid w:val="00EF7AB2"/>
    <w:rsid w:val="00F3734C"/>
    <w:rsid w:val="00F534B3"/>
    <w:rsid w:val="00FB0EE3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AA7936D-05CB-497D-AC15-1BD9567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4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84"/>
  </w:style>
  <w:style w:type="paragraph" w:styleId="Footer">
    <w:name w:val="footer"/>
    <w:basedOn w:val="Normal"/>
    <w:link w:val="FooterChar"/>
    <w:uiPriority w:val="99"/>
    <w:unhideWhenUsed/>
    <w:rsid w:val="009D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84"/>
  </w:style>
  <w:style w:type="character" w:styleId="Hyperlink">
    <w:name w:val="Hyperlink"/>
    <w:basedOn w:val="DefaultParagraphFont"/>
    <w:uiPriority w:val="99"/>
    <w:unhideWhenUsed/>
    <w:rsid w:val="001666C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666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mailto:cduncan2@uw.edu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B997C8-7EFF-4E1D-9ECD-C3DB6091DDAF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097366-D351-46FC-99BF-B05B8EDE8F7C}">
      <dgm:prSet phldrT="[Text]"/>
      <dgm:spPr>
        <a:solidFill>
          <a:srgbClr val="33006F"/>
        </a:solidFill>
      </dgm:spPr>
      <dgm:t>
        <a:bodyPr/>
        <a:lstStyle/>
        <a:p>
          <a:r>
            <a:rPr lang="en-US"/>
            <a:t>Leaders work together with staff and customers closest to the work, to identify shared needs and desired changes</a:t>
          </a:r>
        </a:p>
      </dgm:t>
    </dgm:pt>
    <dgm:pt modelId="{F1418C36-9C2E-4A23-88E5-32F2E7B18ADB}" type="parTrans" cxnId="{664E8DF6-3A92-46A1-B67A-FCC99E6BA4A9}">
      <dgm:prSet/>
      <dgm:spPr/>
      <dgm:t>
        <a:bodyPr/>
        <a:lstStyle/>
        <a:p>
          <a:endParaRPr lang="en-US"/>
        </a:p>
      </dgm:t>
    </dgm:pt>
    <dgm:pt modelId="{123E580A-6F5D-4F9F-BDF0-B92F85CD76C9}" type="sibTrans" cxnId="{664E8DF6-3A92-46A1-B67A-FCC99E6BA4A9}">
      <dgm:prSet/>
      <dgm:spPr/>
      <dgm:t>
        <a:bodyPr/>
        <a:lstStyle/>
        <a:p>
          <a:endParaRPr lang="en-US"/>
        </a:p>
      </dgm:t>
    </dgm:pt>
    <dgm:pt modelId="{81381656-2B6E-4771-8FB0-1711050E5C85}">
      <dgm:prSet phldrT="[Text]"/>
      <dgm:spPr>
        <a:solidFill>
          <a:srgbClr val="33006F"/>
        </a:solidFill>
      </dgm:spPr>
      <dgm:t>
        <a:bodyPr/>
        <a:lstStyle/>
        <a:p>
          <a:r>
            <a:rPr lang="en-US"/>
            <a:t>With support from leaders, staff generate a purpose, desired outcomes and plan of action, and implement plan</a:t>
          </a:r>
        </a:p>
      </dgm:t>
    </dgm:pt>
    <dgm:pt modelId="{7072DC32-6A28-40B7-BCA2-EB48F712E86D}" type="parTrans" cxnId="{BD5897F0-E337-4A14-83B0-09F3C1752F0E}">
      <dgm:prSet/>
      <dgm:spPr/>
      <dgm:t>
        <a:bodyPr/>
        <a:lstStyle/>
        <a:p>
          <a:endParaRPr lang="en-US"/>
        </a:p>
      </dgm:t>
    </dgm:pt>
    <dgm:pt modelId="{BE2B73F1-D6FB-42E3-8FE8-06F7E8A9E2ED}" type="sibTrans" cxnId="{BD5897F0-E337-4A14-83B0-09F3C1752F0E}">
      <dgm:prSet/>
      <dgm:spPr/>
      <dgm:t>
        <a:bodyPr/>
        <a:lstStyle/>
        <a:p>
          <a:endParaRPr lang="en-US"/>
        </a:p>
      </dgm:t>
    </dgm:pt>
    <dgm:pt modelId="{57DF65B3-26D2-4C3E-BB24-7C1B01A08A03}">
      <dgm:prSet phldrT="[Text]"/>
      <dgm:spPr>
        <a:solidFill>
          <a:srgbClr val="33006F"/>
        </a:solidFill>
      </dgm:spPr>
      <dgm:t>
        <a:bodyPr/>
        <a:lstStyle/>
        <a:p>
          <a:r>
            <a:rPr lang="en-US"/>
            <a:t>New approaches are invented, and staff and customer see results for themselves</a:t>
          </a:r>
        </a:p>
      </dgm:t>
    </dgm:pt>
    <dgm:pt modelId="{D1A2DB02-2808-4076-AD2F-20DF39F6BB13}" type="parTrans" cxnId="{6D41211C-D70D-4B08-B4FF-EF8BBD0FD25A}">
      <dgm:prSet/>
      <dgm:spPr/>
      <dgm:t>
        <a:bodyPr/>
        <a:lstStyle/>
        <a:p>
          <a:endParaRPr lang="en-US"/>
        </a:p>
      </dgm:t>
    </dgm:pt>
    <dgm:pt modelId="{3CFEFEF3-97E3-415D-A2CD-E47AD0FE9BCE}" type="sibTrans" cxnId="{6D41211C-D70D-4B08-B4FF-EF8BBD0FD25A}">
      <dgm:prSet/>
      <dgm:spPr/>
      <dgm:t>
        <a:bodyPr/>
        <a:lstStyle/>
        <a:p>
          <a:endParaRPr lang="en-US"/>
        </a:p>
      </dgm:t>
    </dgm:pt>
    <dgm:pt modelId="{103A3725-EAA5-4F44-ACBA-566F29B09176}">
      <dgm:prSet phldrT="[Text]"/>
      <dgm:spPr>
        <a:solidFill>
          <a:srgbClr val="33006F"/>
        </a:solidFill>
      </dgm:spPr>
      <dgm:t>
        <a:bodyPr/>
        <a:lstStyle/>
        <a:p>
          <a:r>
            <a:rPr lang="en-US"/>
            <a:t>Successful practices are adapted to local conditions, spread via informal social networks, and sustained/owned by staff</a:t>
          </a:r>
        </a:p>
      </dgm:t>
    </dgm:pt>
    <dgm:pt modelId="{9A001D73-D50A-4989-93FF-1072A12A82EF}" type="parTrans" cxnId="{CE2EFD6E-0BFD-4016-BDF3-6B887B856932}">
      <dgm:prSet/>
      <dgm:spPr/>
      <dgm:t>
        <a:bodyPr/>
        <a:lstStyle/>
        <a:p>
          <a:endParaRPr lang="en-US"/>
        </a:p>
      </dgm:t>
    </dgm:pt>
    <dgm:pt modelId="{F7C10772-D66F-4932-ACC3-BA6687DF6068}" type="sibTrans" cxnId="{CE2EFD6E-0BFD-4016-BDF3-6B887B856932}">
      <dgm:prSet/>
      <dgm:spPr/>
      <dgm:t>
        <a:bodyPr/>
        <a:lstStyle/>
        <a:p>
          <a:endParaRPr lang="en-US"/>
        </a:p>
      </dgm:t>
    </dgm:pt>
    <dgm:pt modelId="{819BB6E6-6611-4870-9406-5D6EBBC7ECE4}" type="pres">
      <dgm:prSet presAssocID="{BCB997C8-7EFF-4E1D-9ECD-C3DB6091DDA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BDF7C0-0AFE-42F7-B8D0-A3484845B472}" type="pres">
      <dgm:prSet presAssocID="{BCB997C8-7EFF-4E1D-9ECD-C3DB6091DDAF}" presName="cycle" presStyleCnt="0"/>
      <dgm:spPr/>
    </dgm:pt>
    <dgm:pt modelId="{94C5DBC3-0EE1-4E5F-A8E7-17D3F7F4CB5C}" type="pres">
      <dgm:prSet presAssocID="{46097366-D351-46FC-99BF-B05B8EDE8F7C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B9A80E-5F91-4399-8A24-88393BD8EE37}" type="pres">
      <dgm:prSet presAssocID="{123E580A-6F5D-4F9F-BDF0-B92F85CD76C9}" presName="sibTransFirstNode" presStyleLbl="bgShp" presStyleIdx="0" presStyleCnt="1" custLinFactNeighborX="-2745" custLinFactNeighborY="6842"/>
      <dgm:spPr/>
      <dgm:t>
        <a:bodyPr/>
        <a:lstStyle/>
        <a:p>
          <a:endParaRPr lang="en-US"/>
        </a:p>
      </dgm:t>
    </dgm:pt>
    <dgm:pt modelId="{6E42F356-B39C-4F69-8CBC-F6093D1F0FD6}" type="pres">
      <dgm:prSet presAssocID="{81381656-2B6E-4771-8FB0-1711050E5C85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A52E3F-92CE-40D1-A4D1-993318F2C0A4}" type="pres">
      <dgm:prSet presAssocID="{57DF65B3-26D2-4C3E-BB24-7C1B01A08A03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1CAE00-6DB8-4B24-B185-990CC136F383}" type="pres">
      <dgm:prSet presAssocID="{103A3725-EAA5-4F44-ACBA-566F29B09176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5897F0-E337-4A14-83B0-09F3C1752F0E}" srcId="{BCB997C8-7EFF-4E1D-9ECD-C3DB6091DDAF}" destId="{81381656-2B6E-4771-8FB0-1711050E5C85}" srcOrd="1" destOrd="0" parTransId="{7072DC32-6A28-40B7-BCA2-EB48F712E86D}" sibTransId="{BE2B73F1-D6FB-42E3-8FE8-06F7E8A9E2ED}"/>
    <dgm:cxn modelId="{6D41211C-D70D-4B08-B4FF-EF8BBD0FD25A}" srcId="{BCB997C8-7EFF-4E1D-9ECD-C3DB6091DDAF}" destId="{57DF65B3-26D2-4C3E-BB24-7C1B01A08A03}" srcOrd="2" destOrd="0" parTransId="{D1A2DB02-2808-4076-AD2F-20DF39F6BB13}" sibTransId="{3CFEFEF3-97E3-415D-A2CD-E47AD0FE9BCE}"/>
    <dgm:cxn modelId="{CCD7CA42-D3B9-4956-AEBD-D20D28F3CA70}" type="presOf" srcId="{81381656-2B6E-4771-8FB0-1711050E5C85}" destId="{6E42F356-B39C-4F69-8CBC-F6093D1F0FD6}" srcOrd="0" destOrd="0" presId="urn:microsoft.com/office/officeart/2005/8/layout/cycle3"/>
    <dgm:cxn modelId="{C2319509-F96A-4AF1-8D3C-AE2DC04FD800}" type="presOf" srcId="{46097366-D351-46FC-99BF-B05B8EDE8F7C}" destId="{94C5DBC3-0EE1-4E5F-A8E7-17D3F7F4CB5C}" srcOrd="0" destOrd="0" presId="urn:microsoft.com/office/officeart/2005/8/layout/cycle3"/>
    <dgm:cxn modelId="{7200EF7C-FA4B-4ED1-A9AB-93349EACBF2B}" type="presOf" srcId="{57DF65B3-26D2-4C3E-BB24-7C1B01A08A03}" destId="{84A52E3F-92CE-40D1-A4D1-993318F2C0A4}" srcOrd="0" destOrd="0" presId="urn:microsoft.com/office/officeart/2005/8/layout/cycle3"/>
    <dgm:cxn modelId="{FA9AFB51-7160-4208-812B-8A9A5463BB38}" type="presOf" srcId="{BCB997C8-7EFF-4E1D-9ECD-C3DB6091DDAF}" destId="{819BB6E6-6611-4870-9406-5D6EBBC7ECE4}" srcOrd="0" destOrd="0" presId="urn:microsoft.com/office/officeart/2005/8/layout/cycle3"/>
    <dgm:cxn modelId="{664E8DF6-3A92-46A1-B67A-FCC99E6BA4A9}" srcId="{BCB997C8-7EFF-4E1D-9ECD-C3DB6091DDAF}" destId="{46097366-D351-46FC-99BF-B05B8EDE8F7C}" srcOrd="0" destOrd="0" parTransId="{F1418C36-9C2E-4A23-88E5-32F2E7B18ADB}" sibTransId="{123E580A-6F5D-4F9F-BDF0-B92F85CD76C9}"/>
    <dgm:cxn modelId="{CE2EFD6E-0BFD-4016-BDF3-6B887B856932}" srcId="{BCB997C8-7EFF-4E1D-9ECD-C3DB6091DDAF}" destId="{103A3725-EAA5-4F44-ACBA-566F29B09176}" srcOrd="3" destOrd="0" parTransId="{9A001D73-D50A-4989-93FF-1072A12A82EF}" sibTransId="{F7C10772-D66F-4932-ACC3-BA6687DF6068}"/>
    <dgm:cxn modelId="{6651B1F1-C986-433E-9E23-4D2A7C5EBA89}" type="presOf" srcId="{123E580A-6F5D-4F9F-BDF0-B92F85CD76C9}" destId="{DFB9A80E-5F91-4399-8A24-88393BD8EE37}" srcOrd="0" destOrd="0" presId="urn:microsoft.com/office/officeart/2005/8/layout/cycle3"/>
    <dgm:cxn modelId="{39AACF8B-50CD-4509-8ACF-38BCB3BEBA81}" type="presOf" srcId="{103A3725-EAA5-4F44-ACBA-566F29B09176}" destId="{CA1CAE00-6DB8-4B24-B185-990CC136F383}" srcOrd="0" destOrd="0" presId="urn:microsoft.com/office/officeart/2005/8/layout/cycle3"/>
    <dgm:cxn modelId="{8235AC7C-B0C9-4D5B-80DB-7122E473D278}" type="presParOf" srcId="{819BB6E6-6611-4870-9406-5D6EBBC7ECE4}" destId="{BABDF7C0-0AFE-42F7-B8D0-A3484845B472}" srcOrd="0" destOrd="0" presId="urn:microsoft.com/office/officeart/2005/8/layout/cycle3"/>
    <dgm:cxn modelId="{8C8B9F51-5D41-408A-A3E4-0BE084E4C370}" type="presParOf" srcId="{BABDF7C0-0AFE-42F7-B8D0-A3484845B472}" destId="{94C5DBC3-0EE1-4E5F-A8E7-17D3F7F4CB5C}" srcOrd="0" destOrd="0" presId="urn:microsoft.com/office/officeart/2005/8/layout/cycle3"/>
    <dgm:cxn modelId="{6DB08FED-3337-40AF-9292-18B09F51D2EB}" type="presParOf" srcId="{BABDF7C0-0AFE-42F7-B8D0-A3484845B472}" destId="{DFB9A80E-5F91-4399-8A24-88393BD8EE37}" srcOrd="1" destOrd="0" presId="urn:microsoft.com/office/officeart/2005/8/layout/cycle3"/>
    <dgm:cxn modelId="{E5DF839D-EA79-49F5-B741-372000498BA5}" type="presParOf" srcId="{BABDF7C0-0AFE-42F7-B8D0-A3484845B472}" destId="{6E42F356-B39C-4F69-8CBC-F6093D1F0FD6}" srcOrd="2" destOrd="0" presId="urn:microsoft.com/office/officeart/2005/8/layout/cycle3"/>
    <dgm:cxn modelId="{9915C267-421B-4483-B672-37D29E861AFC}" type="presParOf" srcId="{BABDF7C0-0AFE-42F7-B8D0-A3484845B472}" destId="{84A52E3F-92CE-40D1-A4D1-993318F2C0A4}" srcOrd="3" destOrd="0" presId="urn:microsoft.com/office/officeart/2005/8/layout/cycle3"/>
    <dgm:cxn modelId="{803EB6F5-BCE8-4644-B775-D333675941BA}" type="presParOf" srcId="{BABDF7C0-0AFE-42F7-B8D0-A3484845B472}" destId="{CA1CAE00-6DB8-4B24-B185-990CC136F383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B997C8-7EFF-4E1D-9ECD-C3DB6091DDAF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097366-D351-46FC-99BF-B05B8EDE8F7C}">
      <dgm:prSet phldrT="[Text]"/>
      <dgm:spPr>
        <a:solidFill>
          <a:srgbClr val="33006F"/>
        </a:solidFill>
      </dgm:spPr>
      <dgm:t>
        <a:bodyPr/>
        <a:lstStyle/>
        <a:p>
          <a:r>
            <a:rPr lang="en-US"/>
            <a:t>Leaders work together with staff and customers closest to the work, to identify shared needs and desired changes</a:t>
          </a:r>
        </a:p>
      </dgm:t>
    </dgm:pt>
    <dgm:pt modelId="{F1418C36-9C2E-4A23-88E5-32F2E7B18ADB}" type="parTrans" cxnId="{664E8DF6-3A92-46A1-B67A-FCC99E6BA4A9}">
      <dgm:prSet/>
      <dgm:spPr/>
      <dgm:t>
        <a:bodyPr/>
        <a:lstStyle/>
        <a:p>
          <a:endParaRPr lang="en-US"/>
        </a:p>
      </dgm:t>
    </dgm:pt>
    <dgm:pt modelId="{123E580A-6F5D-4F9F-BDF0-B92F85CD76C9}" type="sibTrans" cxnId="{664E8DF6-3A92-46A1-B67A-FCC99E6BA4A9}">
      <dgm:prSet/>
      <dgm:spPr/>
      <dgm:t>
        <a:bodyPr/>
        <a:lstStyle/>
        <a:p>
          <a:endParaRPr lang="en-US"/>
        </a:p>
      </dgm:t>
    </dgm:pt>
    <dgm:pt modelId="{81381656-2B6E-4771-8FB0-1711050E5C85}">
      <dgm:prSet phldrT="[Text]"/>
      <dgm:spPr>
        <a:solidFill>
          <a:srgbClr val="33006F"/>
        </a:solidFill>
      </dgm:spPr>
      <dgm:t>
        <a:bodyPr/>
        <a:lstStyle/>
        <a:p>
          <a:r>
            <a:rPr lang="en-US"/>
            <a:t>With support from leaders, staff generate a purpose, desired outcomes and plan of action, and implement plan</a:t>
          </a:r>
        </a:p>
      </dgm:t>
    </dgm:pt>
    <dgm:pt modelId="{7072DC32-6A28-40B7-BCA2-EB48F712E86D}" type="parTrans" cxnId="{BD5897F0-E337-4A14-83B0-09F3C1752F0E}">
      <dgm:prSet/>
      <dgm:spPr/>
      <dgm:t>
        <a:bodyPr/>
        <a:lstStyle/>
        <a:p>
          <a:endParaRPr lang="en-US"/>
        </a:p>
      </dgm:t>
    </dgm:pt>
    <dgm:pt modelId="{BE2B73F1-D6FB-42E3-8FE8-06F7E8A9E2ED}" type="sibTrans" cxnId="{BD5897F0-E337-4A14-83B0-09F3C1752F0E}">
      <dgm:prSet/>
      <dgm:spPr/>
      <dgm:t>
        <a:bodyPr/>
        <a:lstStyle/>
        <a:p>
          <a:endParaRPr lang="en-US"/>
        </a:p>
      </dgm:t>
    </dgm:pt>
    <dgm:pt modelId="{57DF65B3-26D2-4C3E-BB24-7C1B01A08A03}">
      <dgm:prSet phldrT="[Text]"/>
      <dgm:spPr>
        <a:solidFill>
          <a:srgbClr val="33006F"/>
        </a:solidFill>
      </dgm:spPr>
      <dgm:t>
        <a:bodyPr/>
        <a:lstStyle/>
        <a:p>
          <a:r>
            <a:rPr lang="en-US"/>
            <a:t>New approaches are invented, and staff and customer see results for themselves</a:t>
          </a:r>
        </a:p>
      </dgm:t>
    </dgm:pt>
    <dgm:pt modelId="{D1A2DB02-2808-4076-AD2F-20DF39F6BB13}" type="parTrans" cxnId="{6D41211C-D70D-4B08-B4FF-EF8BBD0FD25A}">
      <dgm:prSet/>
      <dgm:spPr/>
      <dgm:t>
        <a:bodyPr/>
        <a:lstStyle/>
        <a:p>
          <a:endParaRPr lang="en-US"/>
        </a:p>
      </dgm:t>
    </dgm:pt>
    <dgm:pt modelId="{3CFEFEF3-97E3-415D-A2CD-E47AD0FE9BCE}" type="sibTrans" cxnId="{6D41211C-D70D-4B08-B4FF-EF8BBD0FD25A}">
      <dgm:prSet/>
      <dgm:spPr/>
      <dgm:t>
        <a:bodyPr/>
        <a:lstStyle/>
        <a:p>
          <a:endParaRPr lang="en-US"/>
        </a:p>
      </dgm:t>
    </dgm:pt>
    <dgm:pt modelId="{103A3725-EAA5-4F44-ACBA-566F29B09176}">
      <dgm:prSet phldrT="[Text]"/>
      <dgm:spPr>
        <a:solidFill>
          <a:srgbClr val="33006F"/>
        </a:solidFill>
      </dgm:spPr>
      <dgm:t>
        <a:bodyPr/>
        <a:lstStyle/>
        <a:p>
          <a:r>
            <a:rPr lang="en-US"/>
            <a:t>Successful practices are adapted to local conditions, spread via informal social networks, and sustained/owned by staff</a:t>
          </a:r>
        </a:p>
      </dgm:t>
    </dgm:pt>
    <dgm:pt modelId="{9A001D73-D50A-4989-93FF-1072A12A82EF}" type="parTrans" cxnId="{CE2EFD6E-0BFD-4016-BDF3-6B887B856932}">
      <dgm:prSet/>
      <dgm:spPr/>
      <dgm:t>
        <a:bodyPr/>
        <a:lstStyle/>
        <a:p>
          <a:endParaRPr lang="en-US"/>
        </a:p>
      </dgm:t>
    </dgm:pt>
    <dgm:pt modelId="{F7C10772-D66F-4932-ACC3-BA6687DF6068}" type="sibTrans" cxnId="{CE2EFD6E-0BFD-4016-BDF3-6B887B856932}">
      <dgm:prSet/>
      <dgm:spPr/>
      <dgm:t>
        <a:bodyPr/>
        <a:lstStyle/>
        <a:p>
          <a:endParaRPr lang="en-US"/>
        </a:p>
      </dgm:t>
    </dgm:pt>
    <dgm:pt modelId="{819BB6E6-6611-4870-9406-5D6EBBC7ECE4}" type="pres">
      <dgm:prSet presAssocID="{BCB997C8-7EFF-4E1D-9ECD-C3DB6091DDA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BDF7C0-0AFE-42F7-B8D0-A3484845B472}" type="pres">
      <dgm:prSet presAssocID="{BCB997C8-7EFF-4E1D-9ECD-C3DB6091DDAF}" presName="cycle" presStyleCnt="0"/>
      <dgm:spPr/>
    </dgm:pt>
    <dgm:pt modelId="{94C5DBC3-0EE1-4E5F-A8E7-17D3F7F4CB5C}" type="pres">
      <dgm:prSet presAssocID="{46097366-D351-46FC-99BF-B05B8EDE8F7C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B9A80E-5F91-4399-8A24-88393BD8EE37}" type="pres">
      <dgm:prSet presAssocID="{123E580A-6F5D-4F9F-BDF0-B92F85CD76C9}" presName="sibTransFirstNode" presStyleLbl="bgShp" presStyleIdx="0" presStyleCnt="1" custLinFactNeighborX="-2745" custLinFactNeighborY="6842"/>
      <dgm:spPr/>
      <dgm:t>
        <a:bodyPr/>
        <a:lstStyle/>
        <a:p>
          <a:endParaRPr lang="en-US"/>
        </a:p>
      </dgm:t>
    </dgm:pt>
    <dgm:pt modelId="{6E42F356-B39C-4F69-8CBC-F6093D1F0FD6}" type="pres">
      <dgm:prSet presAssocID="{81381656-2B6E-4771-8FB0-1711050E5C85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A52E3F-92CE-40D1-A4D1-993318F2C0A4}" type="pres">
      <dgm:prSet presAssocID="{57DF65B3-26D2-4C3E-BB24-7C1B01A08A03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1CAE00-6DB8-4B24-B185-990CC136F383}" type="pres">
      <dgm:prSet presAssocID="{103A3725-EAA5-4F44-ACBA-566F29B09176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5897F0-E337-4A14-83B0-09F3C1752F0E}" srcId="{BCB997C8-7EFF-4E1D-9ECD-C3DB6091DDAF}" destId="{81381656-2B6E-4771-8FB0-1711050E5C85}" srcOrd="1" destOrd="0" parTransId="{7072DC32-6A28-40B7-BCA2-EB48F712E86D}" sibTransId="{BE2B73F1-D6FB-42E3-8FE8-06F7E8A9E2ED}"/>
    <dgm:cxn modelId="{6D41211C-D70D-4B08-B4FF-EF8BBD0FD25A}" srcId="{BCB997C8-7EFF-4E1D-9ECD-C3DB6091DDAF}" destId="{57DF65B3-26D2-4C3E-BB24-7C1B01A08A03}" srcOrd="2" destOrd="0" parTransId="{D1A2DB02-2808-4076-AD2F-20DF39F6BB13}" sibTransId="{3CFEFEF3-97E3-415D-A2CD-E47AD0FE9BCE}"/>
    <dgm:cxn modelId="{CCD7CA42-D3B9-4956-AEBD-D20D28F3CA70}" type="presOf" srcId="{81381656-2B6E-4771-8FB0-1711050E5C85}" destId="{6E42F356-B39C-4F69-8CBC-F6093D1F0FD6}" srcOrd="0" destOrd="0" presId="urn:microsoft.com/office/officeart/2005/8/layout/cycle3"/>
    <dgm:cxn modelId="{C2319509-F96A-4AF1-8D3C-AE2DC04FD800}" type="presOf" srcId="{46097366-D351-46FC-99BF-B05B8EDE8F7C}" destId="{94C5DBC3-0EE1-4E5F-A8E7-17D3F7F4CB5C}" srcOrd="0" destOrd="0" presId="urn:microsoft.com/office/officeart/2005/8/layout/cycle3"/>
    <dgm:cxn modelId="{7200EF7C-FA4B-4ED1-A9AB-93349EACBF2B}" type="presOf" srcId="{57DF65B3-26D2-4C3E-BB24-7C1B01A08A03}" destId="{84A52E3F-92CE-40D1-A4D1-993318F2C0A4}" srcOrd="0" destOrd="0" presId="urn:microsoft.com/office/officeart/2005/8/layout/cycle3"/>
    <dgm:cxn modelId="{FA9AFB51-7160-4208-812B-8A9A5463BB38}" type="presOf" srcId="{BCB997C8-7EFF-4E1D-9ECD-C3DB6091DDAF}" destId="{819BB6E6-6611-4870-9406-5D6EBBC7ECE4}" srcOrd="0" destOrd="0" presId="urn:microsoft.com/office/officeart/2005/8/layout/cycle3"/>
    <dgm:cxn modelId="{664E8DF6-3A92-46A1-B67A-FCC99E6BA4A9}" srcId="{BCB997C8-7EFF-4E1D-9ECD-C3DB6091DDAF}" destId="{46097366-D351-46FC-99BF-B05B8EDE8F7C}" srcOrd="0" destOrd="0" parTransId="{F1418C36-9C2E-4A23-88E5-32F2E7B18ADB}" sibTransId="{123E580A-6F5D-4F9F-BDF0-B92F85CD76C9}"/>
    <dgm:cxn modelId="{CE2EFD6E-0BFD-4016-BDF3-6B887B856932}" srcId="{BCB997C8-7EFF-4E1D-9ECD-C3DB6091DDAF}" destId="{103A3725-EAA5-4F44-ACBA-566F29B09176}" srcOrd="3" destOrd="0" parTransId="{9A001D73-D50A-4989-93FF-1072A12A82EF}" sibTransId="{F7C10772-D66F-4932-ACC3-BA6687DF6068}"/>
    <dgm:cxn modelId="{6651B1F1-C986-433E-9E23-4D2A7C5EBA89}" type="presOf" srcId="{123E580A-6F5D-4F9F-BDF0-B92F85CD76C9}" destId="{DFB9A80E-5F91-4399-8A24-88393BD8EE37}" srcOrd="0" destOrd="0" presId="urn:microsoft.com/office/officeart/2005/8/layout/cycle3"/>
    <dgm:cxn modelId="{39AACF8B-50CD-4509-8ACF-38BCB3BEBA81}" type="presOf" srcId="{103A3725-EAA5-4F44-ACBA-566F29B09176}" destId="{CA1CAE00-6DB8-4B24-B185-990CC136F383}" srcOrd="0" destOrd="0" presId="urn:microsoft.com/office/officeart/2005/8/layout/cycle3"/>
    <dgm:cxn modelId="{8235AC7C-B0C9-4D5B-80DB-7122E473D278}" type="presParOf" srcId="{819BB6E6-6611-4870-9406-5D6EBBC7ECE4}" destId="{BABDF7C0-0AFE-42F7-B8D0-A3484845B472}" srcOrd="0" destOrd="0" presId="urn:microsoft.com/office/officeart/2005/8/layout/cycle3"/>
    <dgm:cxn modelId="{8C8B9F51-5D41-408A-A3E4-0BE084E4C370}" type="presParOf" srcId="{BABDF7C0-0AFE-42F7-B8D0-A3484845B472}" destId="{94C5DBC3-0EE1-4E5F-A8E7-17D3F7F4CB5C}" srcOrd="0" destOrd="0" presId="urn:microsoft.com/office/officeart/2005/8/layout/cycle3"/>
    <dgm:cxn modelId="{6DB08FED-3337-40AF-9292-18B09F51D2EB}" type="presParOf" srcId="{BABDF7C0-0AFE-42F7-B8D0-A3484845B472}" destId="{DFB9A80E-5F91-4399-8A24-88393BD8EE37}" srcOrd="1" destOrd="0" presId="urn:microsoft.com/office/officeart/2005/8/layout/cycle3"/>
    <dgm:cxn modelId="{E5DF839D-EA79-49F5-B741-372000498BA5}" type="presParOf" srcId="{BABDF7C0-0AFE-42F7-B8D0-A3484845B472}" destId="{6E42F356-B39C-4F69-8CBC-F6093D1F0FD6}" srcOrd="2" destOrd="0" presId="urn:microsoft.com/office/officeart/2005/8/layout/cycle3"/>
    <dgm:cxn modelId="{9915C267-421B-4483-B672-37D29E861AFC}" type="presParOf" srcId="{BABDF7C0-0AFE-42F7-B8D0-A3484845B472}" destId="{84A52E3F-92CE-40D1-A4D1-993318F2C0A4}" srcOrd="3" destOrd="0" presId="urn:microsoft.com/office/officeart/2005/8/layout/cycle3"/>
    <dgm:cxn modelId="{803EB6F5-BCE8-4644-B775-D333675941BA}" type="presParOf" srcId="{BABDF7C0-0AFE-42F7-B8D0-A3484845B472}" destId="{CA1CAE00-6DB8-4B24-B185-990CC136F383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B9A80E-5F91-4399-8A24-88393BD8EE37}">
      <dsp:nvSpPr>
        <dsp:cNvPr id="0" name=""/>
        <dsp:cNvSpPr/>
      </dsp:nvSpPr>
      <dsp:spPr>
        <a:xfrm>
          <a:off x="695529" y="885990"/>
          <a:ext cx="4596947" cy="4596947"/>
        </a:xfrm>
        <a:prstGeom prst="circularArrow">
          <a:avLst>
            <a:gd name="adj1" fmla="val 4668"/>
            <a:gd name="adj2" fmla="val 272909"/>
            <a:gd name="adj3" fmla="val 12988846"/>
            <a:gd name="adj4" fmla="val 17924417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C5DBC3-0EE1-4E5F-A8E7-17D3F7F4CB5C}">
      <dsp:nvSpPr>
        <dsp:cNvPr id="0" name=""/>
        <dsp:cNvSpPr/>
      </dsp:nvSpPr>
      <dsp:spPr>
        <a:xfrm>
          <a:off x="1651506" y="663049"/>
          <a:ext cx="2937365" cy="1468682"/>
        </a:xfrm>
        <a:prstGeom prst="roundRect">
          <a:avLst/>
        </a:prstGeom>
        <a:solidFill>
          <a:srgbClr val="33006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Leaders work together with staff and customers closest to the work, to identify shared needs and desired changes</a:t>
          </a:r>
        </a:p>
      </dsp:txBody>
      <dsp:txXfrm>
        <a:off x="1723201" y="734744"/>
        <a:ext cx="2793975" cy="1325292"/>
      </dsp:txXfrm>
    </dsp:sp>
    <dsp:sp modelId="{6E42F356-B39C-4F69-8CBC-F6093D1F0FD6}">
      <dsp:nvSpPr>
        <dsp:cNvPr id="0" name=""/>
        <dsp:cNvSpPr/>
      </dsp:nvSpPr>
      <dsp:spPr>
        <a:xfrm>
          <a:off x="3302115" y="2313658"/>
          <a:ext cx="2937365" cy="1468682"/>
        </a:xfrm>
        <a:prstGeom prst="roundRect">
          <a:avLst/>
        </a:prstGeom>
        <a:solidFill>
          <a:srgbClr val="33006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With support from leaders, staff generate a purpose, desired outcomes and plan of action, and implement plan</a:t>
          </a:r>
        </a:p>
      </dsp:txBody>
      <dsp:txXfrm>
        <a:off x="3373810" y="2385353"/>
        <a:ext cx="2793975" cy="1325292"/>
      </dsp:txXfrm>
    </dsp:sp>
    <dsp:sp modelId="{84A52E3F-92CE-40D1-A4D1-993318F2C0A4}">
      <dsp:nvSpPr>
        <dsp:cNvPr id="0" name=""/>
        <dsp:cNvSpPr/>
      </dsp:nvSpPr>
      <dsp:spPr>
        <a:xfrm>
          <a:off x="1651506" y="3964267"/>
          <a:ext cx="2937365" cy="1468682"/>
        </a:xfrm>
        <a:prstGeom prst="roundRect">
          <a:avLst/>
        </a:prstGeom>
        <a:solidFill>
          <a:srgbClr val="33006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New approaches are invented, and staff and customer see results for themselves</a:t>
          </a:r>
        </a:p>
      </dsp:txBody>
      <dsp:txXfrm>
        <a:off x="1723201" y="4035962"/>
        <a:ext cx="2793975" cy="1325292"/>
      </dsp:txXfrm>
    </dsp:sp>
    <dsp:sp modelId="{CA1CAE00-6DB8-4B24-B185-990CC136F383}">
      <dsp:nvSpPr>
        <dsp:cNvPr id="0" name=""/>
        <dsp:cNvSpPr/>
      </dsp:nvSpPr>
      <dsp:spPr>
        <a:xfrm>
          <a:off x="897" y="2313658"/>
          <a:ext cx="2937365" cy="1468682"/>
        </a:xfrm>
        <a:prstGeom prst="roundRect">
          <a:avLst/>
        </a:prstGeom>
        <a:solidFill>
          <a:srgbClr val="33006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Successful practices are adapted to local conditions, spread via informal social networks, and sustained/owned by staff</a:t>
          </a:r>
        </a:p>
      </dsp:txBody>
      <dsp:txXfrm>
        <a:off x="72592" y="2385353"/>
        <a:ext cx="2793975" cy="1325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Duncan</dc:creator>
  <cp:keywords/>
  <dc:description/>
  <cp:lastModifiedBy>cduncan2</cp:lastModifiedBy>
  <cp:revision>30</cp:revision>
  <cp:lastPrinted>2016-07-05T23:06:00Z</cp:lastPrinted>
  <dcterms:created xsi:type="dcterms:W3CDTF">2016-06-29T15:14:00Z</dcterms:created>
  <dcterms:modified xsi:type="dcterms:W3CDTF">2016-07-14T15:32:00Z</dcterms:modified>
</cp:coreProperties>
</file>